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F" w:rsidRDefault="00D9503F" w:rsidP="00D9503F">
      <w:pPr>
        <w:pStyle w:val="NormalnyWeb"/>
        <w:spacing w:before="0" w:after="0"/>
        <w:jc w:val="right"/>
      </w:pPr>
      <w:r>
        <w:t>Łopuszno</w:t>
      </w:r>
      <w:r w:rsidRPr="009042D6">
        <w:t xml:space="preserve">, dnia </w:t>
      </w:r>
      <w:r w:rsidR="00532677">
        <w:t>18</w:t>
      </w:r>
      <w:r>
        <w:t>.07</w:t>
      </w:r>
      <w:r w:rsidRPr="009042D6">
        <w:t>.2017 r.</w:t>
      </w:r>
    </w:p>
    <w:p w:rsidR="00D9503F" w:rsidRDefault="00D9503F" w:rsidP="00D9503F">
      <w:pPr>
        <w:pStyle w:val="NormalnyWeb"/>
        <w:spacing w:before="0" w:after="0"/>
        <w:jc w:val="right"/>
      </w:pPr>
    </w:p>
    <w:p w:rsidR="00D9503F" w:rsidRDefault="00D9503F" w:rsidP="00D9503F">
      <w:pPr>
        <w:pStyle w:val="NormalnyWeb"/>
        <w:spacing w:before="0" w:after="0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Zapytanie ofertowe </w:t>
      </w:r>
      <w:r w:rsidR="00532677">
        <w:rPr>
          <w:b/>
          <w:sz w:val="28"/>
          <w:szCs w:val="28"/>
        </w:rPr>
        <w:t>nr 5</w:t>
      </w:r>
      <w:r>
        <w:rPr>
          <w:b/>
          <w:sz w:val="28"/>
          <w:szCs w:val="28"/>
        </w:rPr>
        <w:t>/WUP/2017</w:t>
      </w:r>
      <w:bookmarkStart w:id="0" w:name="_GoBack"/>
      <w:bookmarkEnd w:id="0"/>
    </w:p>
    <w:p w:rsidR="00D9503F" w:rsidRDefault="00D9503F" w:rsidP="00D9503F">
      <w:pPr>
        <w:pStyle w:val="NormalnyWeb"/>
        <w:spacing w:before="0" w:after="0"/>
        <w:ind w:firstLine="708"/>
        <w:jc w:val="both"/>
      </w:pPr>
      <w:r w:rsidRPr="00DE160D">
        <w:rPr>
          <w:rFonts w:asciiTheme="minorHAnsi" w:hAnsiTheme="minorHAnsi" w:cs="Arial"/>
        </w:rPr>
        <w:t xml:space="preserve">dla doradców dot. opracowania </w:t>
      </w:r>
      <w:r>
        <w:rPr>
          <w:rFonts w:asciiTheme="minorHAnsi" w:hAnsiTheme="minorHAnsi" w:cs="Arial"/>
        </w:rPr>
        <w:t>Biznes P</w:t>
      </w:r>
      <w:r w:rsidRPr="00DE160D">
        <w:rPr>
          <w:rFonts w:asciiTheme="minorHAnsi" w:hAnsiTheme="minorHAnsi" w:cs="Arial"/>
        </w:rPr>
        <w:t xml:space="preserve">lanów do składania ofert na </w:t>
      </w:r>
      <w:r>
        <w:rPr>
          <w:rFonts w:asciiTheme="minorHAnsi" w:hAnsiTheme="minorHAnsi" w:cs="Arial"/>
        </w:rPr>
        <w:t xml:space="preserve">  przeprowadzenie </w:t>
      </w:r>
      <w:r w:rsidRPr="00DE160D">
        <w:rPr>
          <w:rFonts w:asciiTheme="minorHAnsi" w:hAnsiTheme="minorHAnsi" w:cs="Arial"/>
        </w:rPr>
        <w:t>doradztwa w ramach projektu "</w:t>
      </w:r>
      <w:proofErr w:type="spellStart"/>
      <w:r w:rsidRPr="00DE160D">
        <w:rPr>
          <w:rFonts w:asciiTheme="minorHAnsi" w:hAnsiTheme="minorHAnsi" w:cs="Arial"/>
        </w:rPr>
        <w:t>LGD-owskie</w:t>
      </w:r>
      <w:proofErr w:type="spellEnd"/>
      <w:r w:rsidRPr="00DE160D">
        <w:rPr>
          <w:rFonts w:asciiTheme="minorHAnsi" w:hAnsiTheme="minorHAnsi" w:cs="Arial"/>
        </w:rPr>
        <w:t xml:space="preserve"> wsparcie w biznesowym starcie”</w:t>
      </w:r>
      <w:r>
        <w:rPr>
          <w:rFonts w:ascii="Arial" w:hAnsi="Arial" w:cs="Arial"/>
          <w:sz w:val="30"/>
          <w:szCs w:val="30"/>
        </w:rPr>
        <w:t xml:space="preserve"> </w:t>
      </w:r>
      <w:r w:rsidRPr="00782B0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 w:rsidRPr="009042D6">
        <w:t>„Lokalna Grupa Działania Nad Czarną i Pilicą”, ul. Żeromskiego 28 , 26-230 Radoszyce, wpisanym do Rejestru Stowarzyszeń Krajowego Rejestru Sądowego prowadzonego przez Sąd Rejonowy w Kielcach pod nr KRS 0000256130, NIP 658-193-40-25, REGON 260236988</w:t>
      </w:r>
      <w:r>
        <w:t>, zwane dalej Zamawiającym, zaprasza do złożenia ofert dla doradców dot. opracowania Biznes Planów do składania ofert na przeprowadzenie doradztwa w  ramach projektu „</w:t>
      </w:r>
      <w:proofErr w:type="spellStart"/>
      <w:r>
        <w:t>LGD-owskie</w:t>
      </w:r>
      <w:proofErr w:type="spellEnd"/>
      <w:r>
        <w:t xml:space="preserve"> wsparcie w biznesowym starcie” (RPS.10.04.01-26-0081/16-00). Projekt realizowany w ramach umowy zawartej z Wojewódzkim Urzędem Pracy w Kielcach pełniącym rolę Instytucji Pośredniczącej w ramach RPOWŚ na lata 2014-2020., zgodnie </w:t>
      </w:r>
      <w:r>
        <w:br/>
        <w:t>z warunkami przedstawionymi w niniejszym zapytaniu.</w:t>
      </w:r>
      <w:r>
        <w:tab/>
      </w:r>
      <w:r>
        <w:br/>
        <w:t xml:space="preserve">Niniejsze zapytanie ofertowe jest umieszczone: na tablicy ogłoszeń w siedzibie Biura Zarządu Zamawiającego: </w:t>
      </w:r>
      <w:r w:rsidRPr="009042D6">
        <w:t xml:space="preserve">„Lokalna Grupa Działania Nad Czarną i Pilicą”, ul. Konecka 12, 26-070 Łopuszno oraz na stronie internetowej Zamawiającego </w:t>
      </w:r>
      <w:hyperlink r:id="rId7" w:history="1">
        <w:r w:rsidRPr="009042D6">
          <w:rPr>
            <w:rStyle w:val="Hipercze"/>
          </w:rPr>
          <w:t>www.nadczarnaipilica.pl</w:t>
        </w:r>
      </w:hyperlink>
    </w:p>
    <w:p w:rsidR="00D9503F" w:rsidRDefault="00D9503F" w:rsidP="00D9503F">
      <w:pPr>
        <w:pStyle w:val="NormalnyWeb"/>
        <w:spacing w:before="0" w:after="0"/>
        <w:jc w:val="both"/>
      </w:pPr>
      <w:r>
        <w:t xml:space="preserve">Zamówienie prowadzone jest zgodnie z zasada rozeznania rynku zawartą w dokumencie „Wytyczne 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2014-2020”.</w:t>
      </w:r>
    </w:p>
    <w:p w:rsidR="00D9503F" w:rsidRDefault="00D9503F" w:rsidP="00D9503F">
      <w:pPr>
        <w:pStyle w:val="NormalnyWeb"/>
        <w:spacing w:before="0" w:after="0"/>
        <w:ind w:left="4956" w:hanging="4956"/>
        <w:jc w:val="both"/>
      </w:pPr>
    </w:p>
    <w:p w:rsidR="00D9503F" w:rsidRPr="0009612F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09612F">
        <w:t>Nazwa, adres i dane teleadresowe Zamawiającego:</w:t>
      </w:r>
      <w:r w:rsidRPr="0009612F">
        <w:tab/>
      </w:r>
      <w:r w:rsidRPr="0009612F">
        <w:br/>
        <w:t>„Lokalna Grupa Działania Nad Czarną i Pilicą”</w:t>
      </w:r>
      <w:r w:rsidRPr="0009612F">
        <w:tab/>
      </w:r>
      <w:r w:rsidRPr="0009612F">
        <w:br/>
        <w:t>ul. Żeromskiego 28, 26-230 Radoszyce</w:t>
      </w:r>
      <w:r w:rsidRPr="0009612F">
        <w:tab/>
      </w:r>
      <w:r w:rsidRPr="0009612F">
        <w:br/>
        <w:t>tel.: (41) 38 08 133</w:t>
      </w:r>
      <w:r w:rsidRPr="0009612F">
        <w:tab/>
      </w:r>
      <w:r w:rsidRPr="0009612F">
        <w:br/>
        <w:t xml:space="preserve">e-mail: </w:t>
      </w:r>
      <w:hyperlink r:id="rId8" w:history="1">
        <w:r w:rsidRPr="0009612F">
          <w:rPr>
            <w:rStyle w:val="Hipercze"/>
          </w:rPr>
          <w:t>biuro@nadczarnaipilica.pl</w:t>
        </w:r>
      </w:hyperlink>
      <w:r w:rsidRPr="0009612F">
        <w:t xml:space="preserve">, </w:t>
      </w:r>
      <w:hyperlink r:id="rId9" w:history="1">
        <w:r w:rsidRPr="0009612F">
          <w:rPr>
            <w:rStyle w:val="Hipercze"/>
          </w:rPr>
          <w:t>www.nadczarnaipilica.pl</w:t>
        </w:r>
      </w:hyperlink>
      <w:r w:rsidRPr="0009612F">
        <w:t xml:space="preserve"> </w:t>
      </w:r>
    </w:p>
    <w:p w:rsidR="00D9503F" w:rsidRPr="0009612F" w:rsidRDefault="00D9503F" w:rsidP="00D9503F">
      <w:pPr>
        <w:pStyle w:val="NormalnyWeb"/>
        <w:spacing w:before="0" w:after="0"/>
        <w:ind w:left="1080"/>
        <w:jc w:val="both"/>
      </w:pPr>
      <w:r w:rsidRPr="0009612F">
        <w:t>NIP: 6581934025</w:t>
      </w:r>
    </w:p>
    <w:p w:rsidR="00D9503F" w:rsidRDefault="00D9503F" w:rsidP="00D9503F">
      <w:pPr>
        <w:pStyle w:val="NormalnyWeb"/>
        <w:spacing w:before="0" w:after="0"/>
        <w:ind w:left="1080"/>
        <w:jc w:val="both"/>
      </w:pPr>
    </w:p>
    <w:p w:rsidR="00D9503F" w:rsidRDefault="00D9503F" w:rsidP="00D9503F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sz w:val="24"/>
          <w:szCs w:val="24"/>
        </w:rPr>
        <w:t>Zakres</w:t>
      </w:r>
      <w:r w:rsidRPr="00AC3D3B">
        <w:rPr>
          <w:sz w:val="24"/>
          <w:szCs w:val="24"/>
        </w:rPr>
        <w:t xml:space="preserve"> zamówienia:</w:t>
      </w:r>
      <w:r w:rsidRPr="00AC3D3B">
        <w:rPr>
          <w:sz w:val="24"/>
          <w:szCs w:val="24"/>
        </w:rPr>
        <w:tab/>
      </w:r>
      <w:r w:rsidRPr="00AC3D3B">
        <w:rPr>
          <w:sz w:val="24"/>
          <w:szCs w:val="24"/>
        </w:rPr>
        <w:br/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Przedmiotem zamówienia jest świadczenie usług doradczych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na rzecz uczestników projektu, którzy założą własną działalność gospodarczą w ramach projektu „LGD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- </w:t>
      </w:r>
      <w:proofErr w:type="spellStart"/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owskie</w:t>
      </w:r>
      <w:proofErr w:type="spellEnd"/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wsparcie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w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biznesowym starcie”.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br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</w:p>
    <w:p w:rsidR="00D9503F" w:rsidRPr="0025654A" w:rsidRDefault="00D9503F" w:rsidP="00D9503F">
      <w:pPr>
        <w:spacing w:after="0" w:line="240" w:lineRule="auto"/>
        <w:ind w:left="372" w:firstLine="708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5654A">
        <w:rPr>
          <w:rFonts w:asciiTheme="minorHAnsi" w:eastAsia="Times New Roman" w:hAnsiTheme="minorHAnsi" w:cs="Arial"/>
          <w:sz w:val="24"/>
          <w:szCs w:val="24"/>
          <w:lang w:eastAsia="pl-PL"/>
        </w:rPr>
        <w:t>Szczegółowe warunki  zamówienia:</w:t>
      </w:r>
    </w:p>
    <w:p w:rsidR="00D9503F" w:rsidRPr="00AC3D3B" w:rsidRDefault="00D9503F" w:rsidP="00D9503F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1.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Doradztwo opracowania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B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iznes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lanów powinno dotyczyć pracy ze wzorem biznes planu przeznaczonym do w/w projektu.</w:t>
      </w:r>
    </w:p>
    <w:p w:rsidR="00D9503F" w:rsidRPr="00AC3D3B" w:rsidRDefault="00D9503F" w:rsidP="00D9503F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Przewidywana liczba osób objętych doradztwem dot. opracowania biznes planów wynosi 15.</w:t>
      </w:r>
    </w:p>
    <w:p w:rsidR="00D9503F" w:rsidRPr="00AC3D3B" w:rsidRDefault="00D9503F" w:rsidP="00D9503F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3.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Doradztwo dot. opracowania biznes planów realizowane będzie indywidualnie w trakcie dyżurów po ukończonym cyklu szkoleniowym.</w:t>
      </w:r>
    </w:p>
    <w:p w:rsidR="00D9503F" w:rsidRPr="00AC3D3B" w:rsidRDefault="00D9503F" w:rsidP="00D9503F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4.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Doradztwo dot. opracowania biznes planów dla jednego uczestnika projektu wynosić będzie </w:t>
      </w:r>
      <w:r w:rsidRPr="0009612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2,9 h i odbywać się będzie w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Łopusznie</w:t>
      </w:r>
      <w:r w:rsidRPr="0009612F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:rsidR="00D9503F" w:rsidRPr="00AC3D3B" w:rsidRDefault="00D9503F" w:rsidP="00D9503F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5.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Do zadań doradcy dot. opracowania biznes planów należeć będzie:</w:t>
      </w:r>
    </w:p>
    <w:p w:rsidR="00D9503F" w:rsidRPr="00AC3D3B" w:rsidRDefault="00D9503F" w:rsidP="00D9503F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pomoc w opracowaniu biznes planu,</w:t>
      </w:r>
    </w:p>
    <w:p w:rsidR="00D9503F" w:rsidRPr="00AC3D3B" w:rsidRDefault="00D9503F" w:rsidP="00D9503F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pomoc w opracowaniu analizy finansowej planowanego przedsięwzięcia,</w:t>
      </w:r>
    </w:p>
    <w:p w:rsidR="00D9503F" w:rsidRPr="0025654A" w:rsidRDefault="00D9503F" w:rsidP="00D9503F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sporządzanie i przekazanie Zamawiającemu razem z miesięczną ewidencją czasu pracy dokumentacji z każdego odbytego doradztwa, tj. karty doradczej podpisanej przez uczestnika doradztwa zgodnej ze wzorem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przekazanym przez Zamawiającego.</w:t>
      </w:r>
      <w:r>
        <w:rPr>
          <w:sz w:val="24"/>
          <w:szCs w:val="24"/>
        </w:rPr>
        <w:br/>
      </w:r>
    </w:p>
    <w:p w:rsidR="00D9503F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3C6E51">
        <w:rPr>
          <w:rFonts w:asciiTheme="minorHAnsi" w:hAnsiTheme="minorHAnsi" w:cs="Arial"/>
        </w:rPr>
        <w:t>Termin wykonania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</w:r>
      <w:r>
        <w:t>Rozpoczęcie realizacji przedmiotu zamówienia – od dnia zawarcia umowy.</w:t>
      </w:r>
      <w:r>
        <w:tab/>
      </w:r>
      <w:r>
        <w:br/>
        <w:t xml:space="preserve">Termin zakończenia realizacji przedmiotu zamówienia – </w:t>
      </w:r>
      <w:r w:rsidR="00532677">
        <w:t>sierpień</w:t>
      </w:r>
      <w:r>
        <w:t xml:space="preserve"> 2017</w:t>
      </w:r>
      <w:r>
        <w:br/>
      </w:r>
    </w:p>
    <w:p w:rsidR="00D9503F" w:rsidRPr="0025654A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>
        <w:t>Opis warunków udziału w postępowaniu:</w:t>
      </w:r>
      <w:r>
        <w:tab/>
      </w:r>
      <w:r>
        <w:br/>
      </w:r>
      <w:r w:rsidRPr="003C6E51">
        <w:rPr>
          <w:rFonts w:asciiTheme="minorHAnsi" w:hAnsiTheme="minorHAnsi" w:cs="Arial"/>
        </w:rPr>
        <w:t>Do udziału w postępowaniu dopuszczeni są wykonawcy, którzy spełniają następujące</w:t>
      </w:r>
      <w:r>
        <w:rPr>
          <w:rFonts w:asciiTheme="minorHAnsi" w:hAnsiTheme="minorHAnsi" w:cs="Arial"/>
        </w:rPr>
        <w:t xml:space="preserve"> warunki: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 xml:space="preserve">- </w:t>
      </w:r>
      <w:r w:rsidRPr="003C6E51">
        <w:rPr>
          <w:rFonts w:asciiTheme="minorHAnsi" w:hAnsiTheme="minorHAnsi" w:cs="Arial"/>
        </w:rPr>
        <w:t>posiadają udokumentowane doświadczenie zawodowe w zakresie realizacji doradztwa np.</w:t>
      </w:r>
      <w:r>
        <w:rPr>
          <w:rFonts w:asciiTheme="minorHAnsi" w:hAnsiTheme="minorHAnsi" w:cs="Arial"/>
        </w:rPr>
        <w:t xml:space="preserve"> </w:t>
      </w:r>
      <w:r w:rsidRPr="003C6E51">
        <w:rPr>
          <w:rFonts w:asciiTheme="minorHAnsi" w:hAnsiTheme="minorHAnsi" w:cs="Arial"/>
        </w:rPr>
        <w:t>w ramach projektów POKL zbieżnych z zakresem tematycznym doradztwa wskazanym w szczegółowych warunkach zamówienia lub innych działań o podobnym charakterze,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 xml:space="preserve">- </w:t>
      </w:r>
      <w:r w:rsidRPr="003C6E51">
        <w:rPr>
          <w:rFonts w:asciiTheme="minorHAnsi" w:hAnsiTheme="minorHAnsi" w:cs="Arial"/>
        </w:rPr>
        <w:t>posiadają udokumentowane wykształcenie będące potwierdzeniem</w:t>
      </w:r>
      <w:r>
        <w:rPr>
          <w:rFonts w:asciiTheme="minorHAnsi" w:hAnsiTheme="minorHAnsi" w:cs="Arial"/>
        </w:rPr>
        <w:t xml:space="preserve"> </w:t>
      </w:r>
      <w:r w:rsidRPr="0025654A">
        <w:rPr>
          <w:rFonts w:asciiTheme="minorHAnsi" w:hAnsiTheme="minorHAnsi" w:cs="Arial"/>
        </w:rPr>
        <w:t>nabytej wiedzy merytorycznej z zakresu objętego tematyką doradztwa,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 xml:space="preserve">- </w:t>
      </w:r>
      <w:r w:rsidRPr="003C6E51">
        <w:rPr>
          <w:rFonts w:asciiTheme="minorHAnsi" w:hAnsiTheme="minorHAnsi" w:cs="Arial"/>
        </w:rPr>
        <w:t>w przypadku oferty złożonej przez podmiot gospodarczy (firmę) należy przedstawić w/w  wykształcenie i doświadczenie personelu, który wykona zamówienie,</w:t>
      </w:r>
      <w:r>
        <w:rPr>
          <w:rFonts w:asciiTheme="minorHAnsi" w:hAnsiTheme="minorHAnsi" w:cs="Arial"/>
        </w:rPr>
        <w:tab/>
      </w:r>
    </w:p>
    <w:p w:rsidR="00D9503F" w:rsidRPr="0025654A" w:rsidRDefault="00D9503F" w:rsidP="00D9503F">
      <w:pPr>
        <w:pStyle w:val="NormalnyWeb"/>
        <w:spacing w:before="0" w:after="0"/>
        <w:ind w:left="1080"/>
        <w:jc w:val="both"/>
      </w:pPr>
    </w:p>
    <w:p w:rsidR="00D9503F" w:rsidRPr="002A2519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>
        <w:t>Oferta powinna zawierać:</w:t>
      </w:r>
      <w:r>
        <w:tab/>
      </w:r>
      <w:r>
        <w:br/>
        <w:t xml:space="preserve">1. </w:t>
      </w:r>
      <w:r>
        <w:rPr>
          <w:rFonts w:asciiTheme="minorHAnsi" w:hAnsiTheme="minorHAnsi" w:cs="Arial"/>
        </w:rPr>
        <w:t>A</w:t>
      </w:r>
      <w:r w:rsidRPr="003C6E51">
        <w:rPr>
          <w:rFonts w:asciiTheme="minorHAnsi" w:hAnsiTheme="minorHAnsi" w:cs="Arial"/>
        </w:rPr>
        <w:t>dres wraz z nume</w:t>
      </w:r>
      <w:r>
        <w:rPr>
          <w:rFonts w:asciiTheme="minorHAnsi" w:hAnsiTheme="minorHAnsi" w:cs="Arial"/>
        </w:rPr>
        <w:t>rem telefonu Oferenta/Wykonawcy.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>2. C</w:t>
      </w:r>
      <w:r w:rsidRPr="003C6E51">
        <w:rPr>
          <w:rFonts w:asciiTheme="minorHAnsi" w:hAnsiTheme="minorHAnsi" w:cs="Arial"/>
        </w:rPr>
        <w:t xml:space="preserve">enę brutto w PLN (zawierającą podatek VAT/dochodowy i składki ZUS; cena </w:t>
      </w:r>
      <w:r w:rsidRPr="003C6E51">
        <w:rPr>
          <w:rFonts w:asciiTheme="minorHAnsi" w:hAnsiTheme="minorHAnsi" w:cs="Arial"/>
        </w:rPr>
        <w:lastRenderedPageBreak/>
        <w:t>obejmuje</w:t>
      </w:r>
      <w:r>
        <w:rPr>
          <w:rFonts w:asciiTheme="minorHAnsi" w:hAnsiTheme="minorHAnsi" w:cs="Arial"/>
        </w:rPr>
        <w:t xml:space="preserve"> </w:t>
      </w:r>
      <w:r w:rsidRPr="003C6E51">
        <w:rPr>
          <w:rFonts w:asciiTheme="minorHAnsi" w:hAnsiTheme="minorHAnsi" w:cs="Arial"/>
        </w:rPr>
        <w:t>również inne koszty np. dojazdu, zakwaterowania itp.)</w:t>
      </w:r>
      <w:r>
        <w:rPr>
          <w:rFonts w:asciiTheme="minorHAnsi" w:hAnsiTheme="minorHAnsi" w:cs="Arial"/>
        </w:rPr>
        <w:t xml:space="preserve"> za 1 godzinę dydaktyczną realizowanego doradztwa.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>3. Życiorys(y) (CV).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>4. K</w:t>
      </w:r>
      <w:r w:rsidRPr="003C6E51">
        <w:rPr>
          <w:rFonts w:asciiTheme="minorHAnsi" w:hAnsiTheme="minorHAnsi" w:cs="Arial"/>
        </w:rPr>
        <w:t>opie dokumentów potwierdzających posiadane wykszta</w:t>
      </w:r>
      <w:r>
        <w:rPr>
          <w:rFonts w:asciiTheme="minorHAnsi" w:hAnsiTheme="minorHAnsi" w:cs="Arial"/>
        </w:rPr>
        <w:t>łcenie i doświadczenie zawodowe.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>5. I</w:t>
      </w:r>
      <w:r w:rsidRPr="003C6E51">
        <w:rPr>
          <w:rFonts w:asciiTheme="minorHAnsi" w:hAnsiTheme="minorHAnsi" w:cs="Arial"/>
        </w:rPr>
        <w:t xml:space="preserve">nformację o przeprowadzonych </w:t>
      </w:r>
      <w:proofErr w:type="spellStart"/>
      <w:r w:rsidRPr="003C6E51">
        <w:rPr>
          <w:rFonts w:asciiTheme="minorHAnsi" w:hAnsiTheme="minorHAnsi" w:cs="Arial"/>
        </w:rPr>
        <w:t>doradztwach</w:t>
      </w:r>
      <w:proofErr w:type="spellEnd"/>
      <w:r w:rsidRPr="003C6E51">
        <w:rPr>
          <w:rFonts w:asciiTheme="minorHAnsi" w:hAnsiTheme="minorHAnsi" w:cs="Arial"/>
        </w:rPr>
        <w:t xml:space="preserve"> w postaci np. referencji, kopii umów lub</w:t>
      </w:r>
      <w:r>
        <w:rPr>
          <w:rFonts w:asciiTheme="minorHAnsi" w:hAnsiTheme="minorHAnsi" w:cs="Arial"/>
        </w:rPr>
        <w:t xml:space="preserve"> </w:t>
      </w:r>
      <w:r w:rsidRPr="003C6E51">
        <w:rPr>
          <w:rFonts w:asciiTheme="minorHAnsi" w:hAnsiTheme="minorHAnsi" w:cs="Arial"/>
        </w:rPr>
        <w:t>innych dokument</w:t>
      </w:r>
      <w:r>
        <w:rPr>
          <w:rFonts w:asciiTheme="minorHAnsi" w:hAnsiTheme="minorHAnsi" w:cs="Arial"/>
        </w:rPr>
        <w:t>ów potwierdzających w/w warunek.</w:t>
      </w:r>
    </w:p>
    <w:p w:rsidR="00D9503F" w:rsidRDefault="00D9503F" w:rsidP="00D9503F">
      <w:pPr>
        <w:pStyle w:val="Akapitzlist"/>
        <w:rPr>
          <w:sz w:val="24"/>
          <w:szCs w:val="24"/>
        </w:rPr>
      </w:pPr>
    </w:p>
    <w:p w:rsidR="00D9503F" w:rsidRPr="001F0CC5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 w:rsidRPr="003C6E51">
        <w:rPr>
          <w:rFonts w:asciiTheme="minorHAnsi" w:hAnsiTheme="minorHAnsi" w:cs="Arial"/>
        </w:rPr>
        <w:t>Kryteria wyboru ofert: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</w:r>
      <w:r>
        <w:t>- cena (80%)</w:t>
      </w:r>
      <w:r>
        <w:tab/>
      </w:r>
      <w:r>
        <w:br/>
        <w:t>Punkty za kryterium „cena” obliczone wg następującego wzoru:</w:t>
      </w:r>
      <w:r>
        <w:tab/>
      </w:r>
      <w:r>
        <w:br/>
        <w:t>(Cena najniższej oferty/Cena badanej oferty) x 80= ilość punktów</w:t>
      </w:r>
      <w:r>
        <w:tab/>
      </w:r>
      <w:r>
        <w:br/>
        <w:t>- doświadczenie w świadczeniu usług będących przedmiotem zamówienia (20%)</w:t>
      </w:r>
    </w:p>
    <w:p w:rsidR="00D9503F" w:rsidRDefault="00D9503F" w:rsidP="00D9503F">
      <w:pPr>
        <w:pStyle w:val="NormalnyWeb"/>
        <w:spacing w:before="0" w:after="0"/>
        <w:ind w:left="1080"/>
        <w:jc w:val="both"/>
        <w:rPr>
          <w:rFonts w:asciiTheme="minorHAnsi" w:hAnsiTheme="minorHAnsi" w:cs="Arial"/>
        </w:rPr>
      </w:pPr>
      <w:r w:rsidRPr="003C6E51">
        <w:rPr>
          <w:rFonts w:asciiTheme="minorHAnsi" w:hAnsiTheme="minorHAnsi" w:cs="Arial"/>
        </w:rPr>
        <w:t>Punkty za kryterium „doświadczenie w świadczeniu usług będących przedmiotem</w:t>
      </w:r>
    </w:p>
    <w:p w:rsidR="00D9503F" w:rsidRPr="003C6E51" w:rsidRDefault="00D9503F" w:rsidP="00D9503F">
      <w:pPr>
        <w:spacing w:after="0" w:line="240" w:lineRule="auto"/>
        <w:ind w:left="108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zamówienia” obliczane są wg następującego wzoru: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Do 1 roku –0pkt.</w:t>
      </w:r>
    </w:p>
    <w:p w:rsidR="00D9503F" w:rsidRPr="003C6E51" w:rsidRDefault="00D9503F" w:rsidP="00D9503F">
      <w:pPr>
        <w:spacing w:after="0" w:line="240" w:lineRule="auto"/>
        <w:ind w:left="372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Od 1 roku do 3 lat –10 pkt.</w:t>
      </w:r>
    </w:p>
    <w:p w:rsidR="00D9503F" w:rsidRDefault="00D9503F" w:rsidP="00D9503F">
      <w:pPr>
        <w:spacing w:after="0" w:line="240" w:lineRule="auto"/>
        <w:ind w:left="372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Powyżej 3 lat -20 pkt.</w:t>
      </w:r>
    </w:p>
    <w:p w:rsidR="00D9503F" w:rsidRDefault="00D9503F" w:rsidP="00D9503F">
      <w:pPr>
        <w:spacing w:after="0" w:line="240" w:lineRule="auto"/>
        <w:ind w:left="1080"/>
        <w:jc w:val="both"/>
        <w:rPr>
          <w:sz w:val="24"/>
          <w:szCs w:val="24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W przypadku gdy kwota oferenta za 1 godzinę doradztwa przekroczy kwotę przewidzianą w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budżecie projektu, oferta zostanie odrzucona bez dalszego rozpatrywania.</w:t>
      </w:r>
      <w:r>
        <w:rPr>
          <w:sz w:val="24"/>
          <w:szCs w:val="24"/>
        </w:rPr>
        <w:br/>
        <w:t>O wyborze najkorzystniejszej oferty Zamawiający zawiadomi Oferentów za pośrednictwem strony internetowej znajdującej się pod adresem www.nadczarnaipilica</w:t>
      </w:r>
      <w:r w:rsidRPr="00277F03">
        <w:rPr>
          <w:sz w:val="24"/>
          <w:szCs w:val="24"/>
        </w:rPr>
        <w:t>.pl</w:t>
      </w:r>
      <w:r>
        <w:rPr>
          <w:sz w:val="24"/>
          <w:szCs w:val="24"/>
        </w:rPr>
        <w:t xml:space="preserve"> i/lub telefonicznie.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D9503F" w:rsidRPr="002A2519" w:rsidRDefault="00D9503F" w:rsidP="00D9503F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sz w:val="24"/>
          <w:szCs w:val="24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Miejsce i termin złożenia oferty: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sz w:val="24"/>
          <w:szCs w:val="24"/>
        </w:rPr>
        <w:t xml:space="preserve">Ofertę należy złożyć w zamkniętej kopercie (osobiście lub drogą pocztową – decyduje data wpływu) w siedzibie Biura Zarządu </w:t>
      </w:r>
      <w:r w:rsidRPr="00277F03">
        <w:rPr>
          <w:sz w:val="24"/>
          <w:szCs w:val="24"/>
        </w:rPr>
        <w:t>Lokalnej Grupy Działania „Nad Czarną i Pilicą”, ul. Konecka 12, 26-07</w:t>
      </w:r>
      <w:r w:rsidR="00532677">
        <w:rPr>
          <w:sz w:val="24"/>
          <w:szCs w:val="24"/>
        </w:rPr>
        <w:t>0 Łopuszno w terminie do dnia 25</w:t>
      </w:r>
      <w:r w:rsidRPr="00277F03">
        <w:rPr>
          <w:sz w:val="24"/>
          <w:szCs w:val="24"/>
        </w:rPr>
        <w:t xml:space="preserve"> lipca 2017 roku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do godz. 14:00.</w:t>
      </w:r>
    </w:p>
    <w:p w:rsidR="00D9503F" w:rsidRPr="002A2519" w:rsidRDefault="00D9503F" w:rsidP="00D9503F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 kopercie należy zamieścić: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1. Nazwę i adres Zamawiającego.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2. Nazwę i adres Wykonawcy.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3. Dopisek: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Oferta na zapytanie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na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świadczenie usług doradczych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na rzecz uczestników projektu</w:t>
      </w:r>
      <w:r>
        <w:rPr>
          <w:sz w:val="24"/>
          <w:szCs w:val="24"/>
        </w:rPr>
        <w:t xml:space="preserve"> w ramach projektu „ </w:t>
      </w:r>
      <w:proofErr w:type="spellStart"/>
      <w:r>
        <w:rPr>
          <w:sz w:val="24"/>
          <w:szCs w:val="24"/>
        </w:rPr>
        <w:t>LGD-owskie</w:t>
      </w:r>
      <w:proofErr w:type="spellEnd"/>
      <w:r>
        <w:rPr>
          <w:sz w:val="24"/>
          <w:szCs w:val="24"/>
        </w:rPr>
        <w:t xml:space="preserve"> wsparcie w biznesowym starcie”.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D9503F" w:rsidRPr="00361F08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>
        <w:t>Dodatkowe informacje:</w:t>
      </w:r>
      <w:r>
        <w:tab/>
      </w:r>
      <w:r>
        <w:br/>
        <w:t xml:space="preserve">Dodatkowych informacji udziela </w:t>
      </w:r>
      <w:r w:rsidRPr="00277F03">
        <w:t>Wojciech Basiak pod nr tel. 41 38 08 133.</w:t>
      </w:r>
      <w:r>
        <w:tab/>
      </w:r>
      <w:r>
        <w:br/>
      </w:r>
    </w:p>
    <w:p w:rsidR="00D9503F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>
        <w:lastRenderedPageBreak/>
        <w:t>Pozostałe informacje:</w:t>
      </w:r>
      <w:r>
        <w:tab/>
      </w:r>
      <w:r>
        <w:br/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tab/>
      </w:r>
    </w:p>
    <w:p w:rsidR="00D9503F" w:rsidRDefault="00D9503F" w:rsidP="00D9503F">
      <w:pPr>
        <w:pStyle w:val="NormalnyWeb"/>
        <w:spacing w:before="0" w:after="0"/>
        <w:ind w:left="1080"/>
        <w:jc w:val="both"/>
      </w:pPr>
      <w:r>
        <w:t>Do niniejszego postępowania nie mają zastosowania przepisy ustawy z dnia 29 stycznia 2004 r. Prawo zamówień publicznych, ani reguły dot. przeprowadzenia Zapytania ofertowego zgodnie z zasadą konkurencyjności.</w:t>
      </w:r>
      <w:r>
        <w:tab/>
      </w:r>
      <w:r>
        <w:br/>
      </w:r>
    </w:p>
    <w:p w:rsidR="00D9503F" w:rsidRDefault="00D9503F" w:rsidP="00D9503F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both"/>
      </w:pPr>
      <w:r>
        <w:t>Załączniki:</w:t>
      </w:r>
      <w:r>
        <w:tab/>
      </w:r>
      <w:r>
        <w:br/>
        <w:t>1. Wzór formularza ofertowego.</w:t>
      </w:r>
      <w:r>
        <w:tab/>
      </w:r>
      <w:r>
        <w:br/>
        <w:t>2. Wzór życiorysu.</w:t>
      </w:r>
      <w:r>
        <w:tab/>
      </w:r>
      <w:r>
        <w:br/>
        <w:t>3. Oświadczenie o braku powiązań kapitałowych lub osobowych</w:t>
      </w:r>
    </w:p>
    <w:p w:rsidR="00D9503F" w:rsidRPr="002A2519" w:rsidRDefault="00D9503F" w:rsidP="00D9503F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D9503F" w:rsidRPr="001F0CC5" w:rsidRDefault="00D9503F" w:rsidP="00D9503F">
      <w:pPr>
        <w:pStyle w:val="NormalnyWeb"/>
        <w:spacing w:before="0" w:after="0"/>
        <w:ind w:left="1080"/>
        <w:jc w:val="both"/>
      </w:pPr>
    </w:p>
    <w:p w:rsidR="00D909CA" w:rsidRPr="003771F8" w:rsidRDefault="00D909CA" w:rsidP="003771F8"/>
    <w:sectPr w:rsidR="00D909CA" w:rsidRPr="003771F8" w:rsidSect="00C40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4F" w:rsidRDefault="00F56B4F" w:rsidP="00C404DA">
      <w:pPr>
        <w:spacing w:after="0" w:line="240" w:lineRule="auto"/>
      </w:pPr>
      <w:r>
        <w:separator/>
      </w:r>
    </w:p>
  </w:endnote>
  <w:endnote w:type="continuationSeparator" w:id="0">
    <w:p w:rsidR="00F56B4F" w:rsidRDefault="00F56B4F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4F" w:rsidRDefault="00F56B4F" w:rsidP="00C404DA">
      <w:pPr>
        <w:spacing w:after="0" w:line="240" w:lineRule="auto"/>
      </w:pPr>
      <w:r>
        <w:separator/>
      </w:r>
    </w:p>
  </w:footnote>
  <w:footnote w:type="continuationSeparator" w:id="0">
    <w:p w:rsidR="00F56B4F" w:rsidRDefault="00F56B4F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27FC9"/>
    <w:rsid w:val="00067BA9"/>
    <w:rsid w:val="000A49FD"/>
    <w:rsid w:val="000E33E4"/>
    <w:rsid w:val="00161B86"/>
    <w:rsid w:val="001D2FD7"/>
    <w:rsid w:val="001D4CD5"/>
    <w:rsid w:val="002077F9"/>
    <w:rsid w:val="003065F1"/>
    <w:rsid w:val="003148EE"/>
    <w:rsid w:val="003407EE"/>
    <w:rsid w:val="003771F8"/>
    <w:rsid w:val="00532677"/>
    <w:rsid w:val="005B337C"/>
    <w:rsid w:val="005B7513"/>
    <w:rsid w:val="00622A09"/>
    <w:rsid w:val="00697161"/>
    <w:rsid w:val="007D7D78"/>
    <w:rsid w:val="008102D3"/>
    <w:rsid w:val="008D3B85"/>
    <w:rsid w:val="00904034"/>
    <w:rsid w:val="0094285A"/>
    <w:rsid w:val="00A60467"/>
    <w:rsid w:val="00A8140E"/>
    <w:rsid w:val="00A83C5E"/>
    <w:rsid w:val="00AF6A14"/>
    <w:rsid w:val="00B23745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649FD"/>
    <w:rsid w:val="00D661F5"/>
    <w:rsid w:val="00D909CA"/>
    <w:rsid w:val="00D9503F"/>
    <w:rsid w:val="00DD63BF"/>
    <w:rsid w:val="00E47F7C"/>
    <w:rsid w:val="00F05E70"/>
    <w:rsid w:val="00F4235E"/>
    <w:rsid w:val="00F5066A"/>
    <w:rsid w:val="00F56B4F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dczarnaipil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dczarnaipil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dczarnaipili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4</cp:revision>
  <cp:lastPrinted>2017-04-06T06:39:00Z</cp:lastPrinted>
  <dcterms:created xsi:type="dcterms:W3CDTF">2017-07-03T09:39:00Z</dcterms:created>
  <dcterms:modified xsi:type="dcterms:W3CDTF">2017-07-18T11:13:00Z</dcterms:modified>
  <dc:language>pl-PL</dc:language>
</cp:coreProperties>
</file>